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8B6" w:rsidRPr="00572A17" w:rsidRDefault="00EC18B6" w:rsidP="00572A17">
      <w:pPr>
        <w:pStyle w:val="Default"/>
        <w:jc w:val="center"/>
        <w:rPr>
          <w:b/>
          <w:bCs/>
          <w:iCs/>
          <w:color w:val="365F91" w:themeColor="accent1" w:themeShade="BF"/>
          <w:sz w:val="22"/>
          <w:szCs w:val="22"/>
          <w:u w:val="single"/>
        </w:rPr>
      </w:pP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 xml:space="preserve">Annexe </w:t>
      </w:r>
      <w:r w:rsidR="00572A17">
        <w:rPr>
          <w:b/>
          <w:bCs/>
          <w:iCs/>
          <w:color w:val="365F91" w:themeColor="accent1" w:themeShade="BF"/>
          <w:sz w:val="22"/>
          <w:szCs w:val="22"/>
          <w:u w:val="single"/>
        </w:rPr>
        <w:t>4</w:t>
      </w:r>
      <w:bookmarkStart w:id="0" w:name="_GoBack"/>
      <w:bookmarkEnd w:id="0"/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 xml:space="preserve"> au règlement de consultation</w:t>
      </w:r>
    </w:p>
    <w:p w:rsidR="00EC18B6" w:rsidRPr="009D7727" w:rsidRDefault="00EC18B6" w:rsidP="00EC18B6">
      <w:pPr>
        <w:pStyle w:val="Default"/>
        <w:jc w:val="center"/>
        <w:rPr>
          <w:b/>
          <w:bCs/>
          <w:iCs/>
          <w:color w:val="365F91" w:themeColor="accent1" w:themeShade="BF"/>
          <w:sz w:val="22"/>
          <w:szCs w:val="22"/>
          <w:u w:val="single"/>
        </w:rPr>
      </w:pP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>NOMMAGE DES PIECES MARCHES</w:t>
      </w:r>
    </w:p>
    <w:p w:rsidR="00EC18B6" w:rsidRDefault="00EC18B6"/>
    <w:p w:rsidR="00727BFD" w:rsidRDefault="00727BFD">
      <w:r>
        <w:t>Afin de faciliter l’analyse, l’opérateur économique s’engage à respecter la présentation et l’indexation selon le modèle ci-dessous pour tout dossier transmis par voie dématérialisée</w:t>
      </w:r>
    </w:p>
    <w:p w:rsidR="00727BFD" w:rsidRDefault="00727BFD">
      <w:r>
        <w:t>FFFF : nom du fournisseur</w:t>
      </w: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727BFD" w:rsidTr="00772506">
        <w:tc>
          <w:tcPr>
            <w:tcW w:w="2972" w:type="dxa"/>
            <w:shd w:val="clear" w:color="auto" w:fill="D9D9D9" w:themeFill="background1" w:themeFillShade="D9"/>
          </w:tcPr>
          <w:p w:rsidR="00727BFD" w:rsidRDefault="00727BFD" w:rsidP="00863D8A">
            <w:pPr>
              <w:jc w:val="center"/>
            </w:pPr>
            <w:r>
              <w:t>Indexation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:rsidR="00727BFD" w:rsidRDefault="00727BFD" w:rsidP="00863D8A">
            <w:pPr>
              <w:jc w:val="center"/>
            </w:pPr>
            <w:r>
              <w:t>Intitulé des documents</w:t>
            </w:r>
          </w:p>
        </w:tc>
      </w:tr>
      <w:tr w:rsidR="00863D8A" w:rsidTr="00772506">
        <w:tc>
          <w:tcPr>
            <w:tcW w:w="2972" w:type="dxa"/>
          </w:tcPr>
          <w:p w:rsidR="00863D8A" w:rsidRDefault="00863D8A"/>
        </w:tc>
        <w:tc>
          <w:tcPr>
            <w:tcW w:w="7229" w:type="dxa"/>
          </w:tcPr>
          <w:p w:rsidR="00863D8A" w:rsidRDefault="00863D8A"/>
        </w:tc>
      </w:tr>
      <w:tr w:rsidR="00727BFD" w:rsidTr="00772506">
        <w:tc>
          <w:tcPr>
            <w:tcW w:w="2972" w:type="dxa"/>
          </w:tcPr>
          <w:p w:rsidR="00727BFD" w:rsidRDefault="00727BFD">
            <w:r>
              <w:t>1_ FFFF</w:t>
            </w:r>
          </w:p>
        </w:tc>
        <w:tc>
          <w:tcPr>
            <w:tcW w:w="7229" w:type="dxa"/>
          </w:tcPr>
          <w:p w:rsidR="00727BFD" w:rsidRPr="00863D8A" w:rsidRDefault="00727BFD">
            <w:pPr>
              <w:rPr>
                <w:b/>
              </w:rPr>
            </w:pPr>
            <w:r w:rsidRPr="00863D8A">
              <w:rPr>
                <w:b/>
              </w:rPr>
              <w:t>1 - Candidature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D74657">
              <w:t>a</w:t>
            </w:r>
            <w:r w:rsidR="00234A53">
              <w:t>_</w:t>
            </w:r>
            <w:r>
              <w:t>DUME_FFFF</w:t>
            </w:r>
          </w:p>
        </w:tc>
        <w:tc>
          <w:tcPr>
            <w:tcW w:w="7229" w:type="dxa"/>
          </w:tcPr>
          <w:p w:rsidR="00727BFD" w:rsidRDefault="00727BFD">
            <w:r>
              <w:t>DUME</w:t>
            </w:r>
          </w:p>
        </w:tc>
      </w:tr>
      <w:tr w:rsidR="00727BFD" w:rsidTr="00772506">
        <w:tc>
          <w:tcPr>
            <w:tcW w:w="2972" w:type="dxa"/>
          </w:tcPr>
          <w:p w:rsidR="00727BFD" w:rsidRDefault="00A47587">
            <w:r>
              <w:t>ou</w:t>
            </w:r>
          </w:p>
        </w:tc>
        <w:tc>
          <w:tcPr>
            <w:tcW w:w="7229" w:type="dxa"/>
          </w:tcPr>
          <w:p w:rsidR="00727BFD" w:rsidRDefault="00727BFD">
            <w:r>
              <w:t>ou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D74657">
              <w:t>b</w:t>
            </w:r>
            <w:r w:rsidR="00234A53">
              <w:t>_</w:t>
            </w:r>
            <w:r>
              <w:t>DC1_FFFF</w:t>
            </w:r>
          </w:p>
        </w:tc>
        <w:tc>
          <w:tcPr>
            <w:tcW w:w="7229" w:type="dxa"/>
          </w:tcPr>
          <w:p w:rsidR="00727BFD" w:rsidRDefault="00727BFD">
            <w:r>
              <w:t>Lettre de candidature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9C7FF7">
              <w:t>c</w:t>
            </w:r>
            <w:r w:rsidR="00234A53">
              <w:t>_</w:t>
            </w:r>
            <w:r>
              <w:t>DC2_FFFF</w:t>
            </w:r>
          </w:p>
        </w:tc>
        <w:tc>
          <w:tcPr>
            <w:tcW w:w="7229" w:type="dxa"/>
          </w:tcPr>
          <w:p w:rsidR="00727BFD" w:rsidRDefault="00727BFD">
            <w:r>
              <w:t>Déclaration du candidat</w:t>
            </w:r>
          </w:p>
        </w:tc>
      </w:tr>
      <w:tr w:rsidR="00727BFD" w:rsidTr="00772506">
        <w:tc>
          <w:tcPr>
            <w:tcW w:w="2972" w:type="dxa"/>
          </w:tcPr>
          <w:p w:rsidR="00727BFD" w:rsidRDefault="009C7FF7">
            <w:r>
              <w:t>1d</w:t>
            </w:r>
            <w:r w:rsidR="00234A53">
              <w:t>_</w:t>
            </w:r>
            <w:r w:rsidR="00D74657">
              <w:t>PRESENTATION_FFFF</w:t>
            </w:r>
          </w:p>
        </w:tc>
        <w:tc>
          <w:tcPr>
            <w:tcW w:w="7229" w:type="dxa"/>
          </w:tcPr>
          <w:p w:rsidR="00727BFD" w:rsidRDefault="00D74657">
            <w:r>
              <w:t>Présentation de la société</w:t>
            </w:r>
            <w:r w:rsidR="009C7FF7">
              <w:t xml:space="preserve"> – Attestation moyens humains et matériels</w:t>
            </w:r>
          </w:p>
        </w:tc>
      </w:tr>
      <w:tr w:rsidR="009C7FF7" w:rsidTr="00772506">
        <w:tc>
          <w:tcPr>
            <w:tcW w:w="2972" w:type="dxa"/>
          </w:tcPr>
          <w:p w:rsidR="009C7FF7" w:rsidRDefault="009C7FF7">
            <w:r>
              <w:t>1</w:t>
            </w:r>
            <w:r w:rsidRPr="009C7FF7">
              <w:t>e</w:t>
            </w:r>
            <w:r>
              <w:t>_ATTASSUR_FFFF</w:t>
            </w:r>
          </w:p>
        </w:tc>
        <w:tc>
          <w:tcPr>
            <w:tcW w:w="7229" w:type="dxa"/>
          </w:tcPr>
          <w:p w:rsidR="009C7FF7" w:rsidRDefault="009C7FF7">
            <w:r>
              <w:t>Attestation d’assurance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f</w:t>
            </w:r>
            <w:r w:rsidRPr="00880DE0">
              <w:t>_ATT</w:t>
            </w:r>
            <w:r>
              <w:t>HON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générale sur l’honneur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g</w:t>
            </w:r>
            <w:r w:rsidRPr="00880DE0">
              <w:t>_ATT</w:t>
            </w:r>
            <w:r>
              <w:t>VIG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cotisations URSSAF Vigilance et Sociale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h</w:t>
            </w:r>
            <w:r w:rsidRPr="00880DE0">
              <w:t>_ATT</w:t>
            </w:r>
            <w:r>
              <w:t>FIS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fiscale</w:t>
            </w:r>
          </w:p>
        </w:tc>
      </w:tr>
      <w:tr w:rsidR="009C7FF7" w:rsidTr="00772506">
        <w:tc>
          <w:tcPr>
            <w:tcW w:w="2972" w:type="dxa"/>
          </w:tcPr>
          <w:p w:rsidR="009C7FF7" w:rsidRDefault="00772506">
            <w:r>
              <w:t>1i_ATTHAN_FFFF</w:t>
            </w:r>
          </w:p>
        </w:tc>
        <w:tc>
          <w:tcPr>
            <w:tcW w:w="7229" w:type="dxa"/>
          </w:tcPr>
          <w:p w:rsidR="009C7FF7" w:rsidRDefault="00772506">
            <w:r>
              <w:t>Attestation emploi personnel handicapé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1j-KBIS_FFFF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KBIS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1k_REF_FFFF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Références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1l_HAB_FFFF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Habilitation en cas de redressement judiciaire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/>
        </w:tc>
        <w:tc>
          <w:tcPr>
            <w:tcW w:w="7229" w:type="dxa"/>
          </w:tcPr>
          <w:p w:rsidR="00772506" w:rsidRDefault="00772506" w:rsidP="00772506"/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2_FFFF</w:t>
            </w:r>
          </w:p>
        </w:tc>
        <w:tc>
          <w:tcPr>
            <w:tcW w:w="7229" w:type="dxa"/>
          </w:tcPr>
          <w:p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2 – Documents de l’offre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2a_CAT_FFFF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Catalogue produits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2b_ESC_FFFF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Fiche escompte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2c_MAD_FFFF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Contrat de mise à disposition équipement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2d_SPEC_FFFF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Fichier spécimens – onglet 1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2d_LOG_FFFF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Fichier spécimens – onglet 2 spécificités logistiques</w:t>
            </w:r>
          </w:p>
        </w:tc>
      </w:tr>
      <w:tr w:rsidR="00772506" w:rsidTr="00772506">
        <w:tc>
          <w:tcPr>
            <w:tcW w:w="2972" w:type="dxa"/>
          </w:tcPr>
          <w:p w:rsidR="00772506" w:rsidRPr="009E042E" w:rsidRDefault="00772506" w:rsidP="00772506">
            <w:r w:rsidRPr="00234A53">
              <w:t>2e</w:t>
            </w:r>
            <w:r>
              <w:t>_</w:t>
            </w:r>
            <w:r w:rsidRPr="00234A53">
              <w:t>FPF</w:t>
            </w:r>
            <w:r>
              <w:t>1_FFFF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</w:t>
            </w:r>
            <w:r w:rsidRPr="00234A53">
              <w:t>e</w:t>
            </w:r>
            <w:r>
              <w:t>_FPF2_FFFF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 – Démarche environnementale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</w:t>
            </w:r>
            <w:r w:rsidRPr="00234A53">
              <w:t>e</w:t>
            </w:r>
            <w:r>
              <w:t>_FPF3_FFFF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 – Certificats/ normes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2f_CDP_FFFF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Contrat dépôt permanent - </w:t>
            </w:r>
            <w:proofErr w:type="spellStart"/>
            <w:r>
              <w:t>Snitem</w:t>
            </w:r>
            <w:proofErr w:type="spellEnd"/>
          </w:p>
        </w:tc>
      </w:tr>
      <w:tr w:rsidR="00772506" w:rsidTr="00772506">
        <w:tc>
          <w:tcPr>
            <w:tcW w:w="2972" w:type="dxa"/>
          </w:tcPr>
          <w:p w:rsidR="00772506" w:rsidRDefault="00CF1DAF" w:rsidP="00772506">
            <w:r>
              <w:t>2g</w:t>
            </w:r>
            <w:r w:rsidR="00772506">
              <w:t>_TAR_FFFF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Tarif général hospitalier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/>
        </w:tc>
        <w:tc>
          <w:tcPr>
            <w:tcW w:w="7229" w:type="dxa"/>
          </w:tcPr>
          <w:p w:rsidR="00772506" w:rsidRDefault="00772506" w:rsidP="00772506"/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3_FFFF</w:t>
            </w:r>
          </w:p>
        </w:tc>
        <w:tc>
          <w:tcPr>
            <w:tcW w:w="7229" w:type="dxa"/>
          </w:tcPr>
          <w:p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3 – Offres</w:t>
            </w:r>
            <w:r>
              <w:rPr>
                <w:b/>
              </w:rPr>
              <w:t xml:space="preserve"> par lot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3a_BPU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Bordereau des prix unitaires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3b_AE_FFFF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Acte d’engagement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3c_CER_FFFF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Certificat d’exclusivité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3d_MTFE_FFFF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fiche Euro-</w:t>
            </w:r>
            <w:proofErr w:type="spellStart"/>
            <w:r>
              <w:t>pharmat</w:t>
            </w:r>
            <w:proofErr w:type="spellEnd"/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3e_MTAV_FFFF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Avis de la commission de transparence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3e_MTET_FFFF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Etudes cliniques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3e_MTDL_FFFF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Délais de livraison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3e_MTAG_FFFF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Aide à la gestion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3e_MTAL_FFFF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Alternatives</w:t>
            </w:r>
          </w:p>
        </w:tc>
      </w:tr>
    </w:tbl>
    <w:p w:rsidR="00727BFD" w:rsidRDefault="00727BFD"/>
    <w:p w:rsidR="007B0C93" w:rsidRDefault="007B0C93">
      <w:r>
        <w:t>L’opérateur économique pourra</w:t>
      </w:r>
      <w:r w:rsidR="000D67EA">
        <w:t xml:space="preserve"> déposer différents documents pour une même indexation ; les fichiers seront alors incrémentés</w:t>
      </w:r>
      <w:r w:rsidR="00327829">
        <w:t xml:space="preserve"> (ex : 2d SPEC1_FFFF/ 2d SPEC2_FFFF)</w:t>
      </w:r>
    </w:p>
    <w:p w:rsidR="00327829" w:rsidRDefault="00327829">
      <w:r>
        <w:t>De la même façon des documents supplémentaires, non listés ci-dessus, pourront être proposés sous l’indexation « Autre » dans l’une ou</w:t>
      </w:r>
      <w:r w:rsidR="002A4C9E">
        <w:t xml:space="preserve"> l’autre des enveloppes (ex : 1h</w:t>
      </w:r>
      <w:r w:rsidR="008110B7">
        <w:t xml:space="preserve"> Autre1_FFFF/2f</w:t>
      </w:r>
      <w:r>
        <w:t xml:space="preserve"> Autre1_FFFF)</w:t>
      </w:r>
    </w:p>
    <w:sectPr w:rsidR="00327829" w:rsidSect="005F7B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7B"/>
    <w:rsid w:val="00095269"/>
    <w:rsid w:val="000D67EA"/>
    <w:rsid w:val="00234A53"/>
    <w:rsid w:val="002A4C9E"/>
    <w:rsid w:val="002E7EFF"/>
    <w:rsid w:val="00327829"/>
    <w:rsid w:val="00572A17"/>
    <w:rsid w:val="005F7B8D"/>
    <w:rsid w:val="00715813"/>
    <w:rsid w:val="00727BFD"/>
    <w:rsid w:val="00761334"/>
    <w:rsid w:val="00772506"/>
    <w:rsid w:val="00785900"/>
    <w:rsid w:val="007B0C93"/>
    <w:rsid w:val="00801ABB"/>
    <w:rsid w:val="008110B7"/>
    <w:rsid w:val="00863D8A"/>
    <w:rsid w:val="009C7FF7"/>
    <w:rsid w:val="009E042E"/>
    <w:rsid w:val="00A13E8D"/>
    <w:rsid w:val="00A47587"/>
    <w:rsid w:val="00A67272"/>
    <w:rsid w:val="00AC66BB"/>
    <w:rsid w:val="00B06CF7"/>
    <w:rsid w:val="00B2518A"/>
    <w:rsid w:val="00B52CF5"/>
    <w:rsid w:val="00BA34A1"/>
    <w:rsid w:val="00CF1DAF"/>
    <w:rsid w:val="00D07FB0"/>
    <w:rsid w:val="00D34762"/>
    <w:rsid w:val="00D74657"/>
    <w:rsid w:val="00DA2DB9"/>
    <w:rsid w:val="00DB4A30"/>
    <w:rsid w:val="00E6057B"/>
    <w:rsid w:val="00EC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02C1F"/>
  <w15:chartTrackingRefBased/>
  <w15:docId w15:val="{BF7C44DC-E598-4D75-80C4-C511619F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2C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GUENERET Laurence</dc:creator>
  <cp:keywords/>
  <dc:description/>
  <cp:lastModifiedBy>HERY Paul emile</cp:lastModifiedBy>
  <cp:revision>10</cp:revision>
  <dcterms:created xsi:type="dcterms:W3CDTF">2021-10-15T08:11:00Z</dcterms:created>
  <dcterms:modified xsi:type="dcterms:W3CDTF">2025-09-08T13:50:00Z</dcterms:modified>
</cp:coreProperties>
</file>